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ZARZĄDZENIE NR </w:t>
      </w:r>
      <w:r w:rsidR="00EB5987">
        <w:rPr>
          <w:rFonts w:ascii="Times New Roman" w:hAnsi="Times New Roman" w:cs="Times New Roman"/>
          <w:b/>
          <w:sz w:val="24"/>
        </w:rPr>
        <w:t>PM5.08.</w:t>
      </w:r>
      <w:r w:rsidRPr="00A246F7">
        <w:rPr>
          <w:rFonts w:ascii="Times New Roman" w:hAnsi="Times New Roman" w:cs="Times New Roman"/>
          <w:b/>
          <w:sz w:val="24"/>
        </w:rPr>
        <w:t>/</w:t>
      </w:r>
      <w:r w:rsidR="00FC25E4">
        <w:rPr>
          <w:rFonts w:ascii="Times New Roman" w:hAnsi="Times New Roman" w:cs="Times New Roman"/>
          <w:b/>
          <w:sz w:val="24"/>
        </w:rPr>
        <w:t>31</w:t>
      </w:r>
      <w:r w:rsidR="00D76930" w:rsidRPr="00A246F7">
        <w:rPr>
          <w:rFonts w:ascii="Times New Roman" w:hAnsi="Times New Roman" w:cs="Times New Roman"/>
          <w:b/>
          <w:sz w:val="24"/>
        </w:rPr>
        <w:t>/08/20</w:t>
      </w:r>
      <w:r w:rsidR="00FC25E4">
        <w:rPr>
          <w:rFonts w:ascii="Times New Roman" w:hAnsi="Times New Roman" w:cs="Times New Roman"/>
          <w:b/>
          <w:sz w:val="24"/>
        </w:rPr>
        <w:t>2</w:t>
      </w:r>
      <w:r w:rsidR="00413BEF">
        <w:rPr>
          <w:rFonts w:ascii="Times New Roman" w:hAnsi="Times New Roman" w:cs="Times New Roman"/>
          <w:b/>
          <w:sz w:val="24"/>
        </w:rPr>
        <w:t>3</w:t>
      </w:r>
    </w:p>
    <w:p w:rsidR="00FB3D43" w:rsidRPr="00A246F7" w:rsidRDefault="00EB5987" w:rsidP="00FB3D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DYREKTORA PRZEDSZKOLA Nr 5 </w:t>
      </w:r>
      <w:r w:rsidR="00FB3D43" w:rsidRPr="00A246F7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>Kole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 dnia </w:t>
      </w:r>
      <w:r w:rsidR="00FC25E4">
        <w:rPr>
          <w:rFonts w:ascii="Times New Roman" w:hAnsi="Times New Roman" w:cs="Times New Roman"/>
          <w:sz w:val="24"/>
          <w:szCs w:val="24"/>
        </w:rPr>
        <w:t>31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FC25E4">
        <w:rPr>
          <w:rFonts w:ascii="Times New Roman" w:hAnsi="Times New Roman" w:cs="Times New Roman"/>
          <w:sz w:val="24"/>
          <w:szCs w:val="24"/>
        </w:rPr>
        <w:t>2</w:t>
      </w:r>
      <w:r w:rsidR="00413BEF">
        <w:rPr>
          <w:rFonts w:ascii="Times New Roman" w:hAnsi="Times New Roman" w:cs="Times New Roman"/>
          <w:sz w:val="24"/>
          <w:szCs w:val="24"/>
        </w:rPr>
        <w:t>3</w:t>
      </w:r>
      <w:r w:rsidR="00D76930" w:rsidRPr="00A246F7">
        <w:rPr>
          <w:rFonts w:ascii="Times New Roman" w:hAnsi="Times New Roman" w:cs="Times New Roman"/>
          <w:sz w:val="24"/>
          <w:szCs w:val="24"/>
        </w:rPr>
        <w:t>r.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793B2A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FC25E4">
        <w:rPr>
          <w:rFonts w:ascii="Times New Roman" w:hAnsi="Times New Roman" w:cs="Times New Roman"/>
          <w:sz w:val="24"/>
          <w:szCs w:val="24"/>
        </w:rPr>
        <w:t>ramowego rozkładu dnia</w:t>
      </w:r>
    </w:p>
    <w:p w:rsidR="00FB3D43" w:rsidRPr="00A246F7" w:rsidRDefault="00FB3D43" w:rsidP="00FB3D43">
      <w:pPr>
        <w:rPr>
          <w:rFonts w:ascii="Times New Roman" w:hAnsi="Times New Roman" w:cs="Times New Roman"/>
          <w:sz w:val="24"/>
          <w:szCs w:val="24"/>
        </w:rPr>
      </w:pPr>
    </w:p>
    <w:p w:rsidR="0074513A" w:rsidRDefault="00FB3D43" w:rsidP="007407D7">
      <w:pPr>
        <w:pStyle w:val="numer1"/>
        <w:snapToGrid w:val="0"/>
        <w:ind w:left="-142"/>
        <w:jc w:val="both"/>
        <w:rPr>
          <w:szCs w:val="24"/>
        </w:rPr>
      </w:pPr>
      <w:r w:rsidRPr="00A246F7">
        <w:rPr>
          <w:szCs w:val="24"/>
        </w:rPr>
        <w:t>Na podstawie</w:t>
      </w:r>
      <w:r w:rsidR="0074513A">
        <w:rPr>
          <w:szCs w:val="24"/>
        </w:rPr>
        <w:t>:</w:t>
      </w:r>
    </w:p>
    <w:p w:rsidR="00DE4771" w:rsidRPr="00DE4771" w:rsidRDefault="00DE4771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rFonts w:cstheme="minorHAnsi"/>
          <w:b w:val="0"/>
          <w:i/>
          <w:sz w:val="24"/>
          <w:szCs w:val="24"/>
        </w:rPr>
        <w:t>§ 12</w:t>
      </w:r>
      <w:r w:rsidRPr="00DE4771">
        <w:rPr>
          <w:b w:val="0"/>
          <w:bCs/>
          <w:i/>
          <w:sz w:val="24"/>
          <w:szCs w:val="24"/>
        </w:rPr>
        <w:t xml:space="preserve"> </w:t>
      </w:r>
      <w:r w:rsidRPr="00DE4771">
        <w:rPr>
          <w:b w:val="0"/>
          <w:i/>
          <w:sz w:val="24"/>
          <w:szCs w:val="24"/>
        </w:rPr>
        <w:t>ust. 4 rozporządzenia MEN z dnia 28 lutego  2019 r. w sprawie szczegółowej organizacji</w:t>
      </w:r>
      <w:r w:rsidRPr="00DE4771">
        <w:rPr>
          <w:b w:val="0"/>
          <w:bCs/>
          <w:i/>
          <w:sz w:val="24"/>
          <w:szCs w:val="24"/>
        </w:rPr>
        <w:t xml:space="preserve"> </w:t>
      </w:r>
      <w:r w:rsidRPr="00DE4771">
        <w:rPr>
          <w:b w:val="0"/>
          <w:i/>
          <w:sz w:val="24"/>
          <w:szCs w:val="24"/>
        </w:rPr>
        <w:t xml:space="preserve">publicznych szkół i publicznych przedszkoli (Dz. U. </w:t>
      </w:r>
      <w:r w:rsidR="00FC25E4">
        <w:rPr>
          <w:b w:val="0"/>
          <w:i/>
          <w:sz w:val="24"/>
          <w:szCs w:val="24"/>
        </w:rPr>
        <w:t xml:space="preserve">z 2019 r. </w:t>
      </w:r>
      <w:r w:rsidRPr="00DE4771">
        <w:rPr>
          <w:b w:val="0"/>
          <w:i/>
          <w:sz w:val="24"/>
          <w:szCs w:val="24"/>
        </w:rPr>
        <w:t>poz. 502  ze zm.)</w:t>
      </w:r>
    </w:p>
    <w:p w:rsidR="0074513A" w:rsidRPr="00DE4771" w:rsidRDefault="0074513A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b w:val="0"/>
          <w:i/>
          <w:sz w:val="24"/>
          <w:szCs w:val="24"/>
        </w:rPr>
        <w:t>Statutu przedszkola</w:t>
      </w:r>
    </w:p>
    <w:p w:rsidR="00FB3D43" w:rsidRPr="007407D7" w:rsidRDefault="00A246F7" w:rsidP="0074513A">
      <w:pPr>
        <w:pStyle w:val="numer1"/>
        <w:snapToGrid w:val="0"/>
        <w:ind w:left="630"/>
        <w:jc w:val="both"/>
        <w:rPr>
          <w:rFonts w:ascii="Cambria" w:hAnsi="Cambria"/>
          <w:i/>
          <w:color w:val="auto"/>
          <w:sz w:val="22"/>
        </w:rPr>
      </w:pPr>
      <w:r w:rsidRPr="007407D7">
        <w:rPr>
          <w:szCs w:val="24"/>
        </w:rPr>
        <w:t xml:space="preserve"> z</w:t>
      </w:r>
      <w:r w:rsidR="00FB3D43" w:rsidRPr="007407D7">
        <w:rPr>
          <w:rFonts w:eastAsia="TTE19D5470t00"/>
          <w:szCs w:val="24"/>
        </w:rPr>
        <w:t>arządzam co  następuje:</w:t>
      </w:r>
    </w:p>
    <w:p w:rsidR="00FB3D43" w:rsidRPr="00A246F7" w:rsidRDefault="00FB3D43" w:rsidP="00FB3D43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1</w:t>
      </w:r>
    </w:p>
    <w:p w:rsidR="0074513A" w:rsidRDefault="00DE4771" w:rsidP="0074513A">
      <w:pPr>
        <w:pStyle w:val="Akapitzlist"/>
        <w:numPr>
          <w:ilvl w:val="0"/>
          <w:numId w:val="6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 xml:space="preserve">Na wniosek rady pedagogicznej przedstawiony na zebraniu rady pedagogicznej w dniu </w:t>
      </w:r>
      <w:r w:rsidR="00FC25E4">
        <w:rPr>
          <w:rFonts w:ascii="Times New Roman" w:eastAsia="TTE19D5470t00" w:hAnsi="Times New Roman" w:cs="Times New Roman"/>
          <w:sz w:val="24"/>
          <w:szCs w:val="24"/>
        </w:rPr>
        <w:t>31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sierpnia 20</w:t>
      </w:r>
      <w:r w:rsidR="003B27FD">
        <w:rPr>
          <w:rFonts w:ascii="Times New Roman" w:eastAsia="TTE19D5470t00" w:hAnsi="Times New Roman" w:cs="Times New Roman"/>
          <w:sz w:val="24"/>
          <w:szCs w:val="24"/>
        </w:rPr>
        <w:t>2</w:t>
      </w:r>
      <w:r w:rsidR="00413BEF">
        <w:rPr>
          <w:rFonts w:ascii="Times New Roman" w:eastAsia="TTE19D5470t00" w:hAnsi="Times New Roman" w:cs="Times New Roman"/>
          <w:sz w:val="24"/>
          <w:szCs w:val="24"/>
        </w:rPr>
        <w:t>3</w:t>
      </w:r>
      <w:r>
        <w:rPr>
          <w:rFonts w:ascii="Times New Roman" w:eastAsia="TTE19D5470t00" w:hAnsi="Times New Roman" w:cs="Times New Roman"/>
          <w:sz w:val="24"/>
          <w:szCs w:val="24"/>
        </w:rPr>
        <w:t>r. ustalam ramowy rozkład dnia w brzmieniu stanowiącym załącznik nr 1 dla dzieci trzy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>letnich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i czteroletnich oraz załącznik 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>nr 2 dla dzieci pięcioletnich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 xml:space="preserve"> i </w:t>
      </w:r>
      <w:r>
        <w:rPr>
          <w:rFonts w:ascii="Times New Roman" w:eastAsia="TTE19D5470t00" w:hAnsi="Times New Roman" w:cs="Times New Roman"/>
          <w:sz w:val="24"/>
          <w:szCs w:val="24"/>
        </w:rPr>
        <w:t>sześcioletnich.</w:t>
      </w:r>
    </w:p>
    <w:p w:rsidR="00FB3D43" w:rsidRPr="0074513A" w:rsidRDefault="00DE4771" w:rsidP="0074513A">
      <w:pPr>
        <w:pStyle w:val="Akapitzlist"/>
        <w:numPr>
          <w:ilvl w:val="0"/>
          <w:numId w:val="6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 xml:space="preserve">Zobowiązuję nauczycieli grup do opracowania na jego podstawie szczegółowych  rozkładów dnia z uwzględnieniem potrzeb i zainteresowań dzieci. </w:t>
      </w:r>
    </w:p>
    <w:p w:rsidR="00FB3D43" w:rsidRPr="00A246F7" w:rsidRDefault="00FB3D43" w:rsidP="00FB3D43">
      <w:pPr>
        <w:ind w:left="720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FB3D43" w:rsidRPr="00A246F7" w:rsidRDefault="00FB3D43" w:rsidP="0074513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EB5987">
        <w:rPr>
          <w:rFonts w:ascii="Times New Roman" w:hAnsi="Times New Roman" w:cs="Times New Roman"/>
          <w:sz w:val="24"/>
          <w:szCs w:val="24"/>
        </w:rPr>
        <w:t>1</w:t>
      </w:r>
      <w:r w:rsidR="00FC25E4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413BEF">
        <w:rPr>
          <w:rFonts w:ascii="Times New Roman" w:hAnsi="Times New Roman" w:cs="Times New Roman"/>
          <w:sz w:val="24"/>
          <w:szCs w:val="24"/>
        </w:rPr>
        <w:t>3</w:t>
      </w:r>
      <w:r w:rsidR="00FC25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A246F7" w:rsidRDefault="00DD3C37" w:rsidP="00DD3C37">
      <w:pPr>
        <w:pStyle w:val="Bezodstpw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                               Agnieszka  </w:t>
      </w:r>
      <w:proofErr w:type="spellStart"/>
      <w:r>
        <w:rPr>
          <w:rFonts w:cs="Times New Roman"/>
          <w:sz w:val="20"/>
        </w:rPr>
        <w:t>Kozajda</w:t>
      </w:r>
      <w:proofErr w:type="spellEnd"/>
      <w:r>
        <w:rPr>
          <w:rFonts w:cs="Times New Roman"/>
          <w:sz w:val="20"/>
        </w:rPr>
        <w:t xml:space="preserve"> </w:t>
      </w:r>
    </w:p>
    <w:p w:rsidR="00633256" w:rsidRDefault="00633256" w:rsidP="00A246F7">
      <w:pPr>
        <w:pStyle w:val="Bezodstpw"/>
        <w:ind w:right="1134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Podpis dyrektora</w:t>
      </w: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456E0D">
      <w:pPr>
        <w:pStyle w:val="Bezodstpw"/>
        <w:ind w:right="1134"/>
        <w:rPr>
          <w:rFonts w:cs="Times New Roman"/>
          <w:sz w:val="20"/>
        </w:rPr>
      </w:pPr>
    </w:p>
    <w:p w:rsidR="00456E0D" w:rsidRDefault="00456E0D" w:rsidP="00456E0D">
      <w:pPr>
        <w:pStyle w:val="Bezodstpw"/>
        <w:ind w:right="1134"/>
        <w:rPr>
          <w:rFonts w:cs="Times New Roman"/>
          <w:sz w:val="20"/>
        </w:rPr>
      </w:pPr>
    </w:p>
    <w:p w:rsidR="00456E0D" w:rsidRDefault="00456E0D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</w:p>
    <w:p w:rsidR="00DD3C37" w:rsidRDefault="00DD3C37" w:rsidP="00456E0D">
      <w:pPr>
        <w:pStyle w:val="Bezodstpw"/>
        <w:ind w:right="1134"/>
        <w:rPr>
          <w:rFonts w:cs="Times New Roman"/>
          <w:sz w:val="20"/>
        </w:rPr>
      </w:pPr>
      <w:bookmarkStart w:id="0" w:name="_GoBack"/>
      <w:bookmarkEnd w:id="0"/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EB5987" w:rsidRPr="00EB5987" w:rsidRDefault="00EB5987" w:rsidP="00EB5987">
      <w:pPr>
        <w:jc w:val="right"/>
        <w:rPr>
          <w:rFonts w:asciiTheme="majorHAnsi" w:hAnsiTheme="majorHAnsi" w:cs="Times New Roman"/>
          <w:sz w:val="16"/>
          <w:szCs w:val="16"/>
        </w:rPr>
      </w:pPr>
      <w:r w:rsidRPr="00EB5987">
        <w:rPr>
          <w:rFonts w:asciiTheme="majorHAnsi" w:hAnsiTheme="majorHAnsi" w:cs="Times New Roman"/>
          <w:sz w:val="16"/>
          <w:szCs w:val="16"/>
        </w:rPr>
        <w:lastRenderedPageBreak/>
        <w:t>Załącznik nr 1 do Zarządzenia NR PM5.08./31/08/2023</w:t>
      </w:r>
    </w:p>
    <w:p w:rsidR="00EB5987" w:rsidRPr="00EB5987" w:rsidRDefault="00EB5987" w:rsidP="00EB5987">
      <w:pPr>
        <w:jc w:val="right"/>
        <w:rPr>
          <w:rFonts w:asciiTheme="majorHAnsi" w:hAnsiTheme="majorHAnsi" w:cs="Times New Roman"/>
          <w:sz w:val="16"/>
          <w:szCs w:val="16"/>
        </w:rPr>
      </w:pPr>
      <w:r w:rsidRPr="00EB5987">
        <w:rPr>
          <w:rFonts w:asciiTheme="majorHAnsi" w:hAnsiTheme="majorHAnsi" w:cs="Times New Roman"/>
          <w:sz w:val="16"/>
          <w:szCs w:val="16"/>
        </w:rPr>
        <w:t>DYREKTORA PRZEDSZKOLA Nr 5 W Kole</w:t>
      </w:r>
    </w:p>
    <w:p w:rsidR="00FC25E4" w:rsidRPr="00EB5987" w:rsidRDefault="00EB5987" w:rsidP="00EB5987">
      <w:pPr>
        <w:jc w:val="right"/>
        <w:rPr>
          <w:rFonts w:ascii="Times New Roman" w:hAnsi="Times New Roman" w:cs="Times New Roman"/>
          <w:sz w:val="24"/>
          <w:szCs w:val="24"/>
        </w:rPr>
      </w:pPr>
      <w:r w:rsidRPr="00EB5987">
        <w:rPr>
          <w:rFonts w:asciiTheme="majorHAnsi" w:hAnsiTheme="majorHAnsi" w:cs="Times New Roman"/>
          <w:sz w:val="16"/>
          <w:szCs w:val="16"/>
        </w:rPr>
        <w:t>z dnia 31 sierpnia 2023r</w:t>
      </w:r>
      <w:r w:rsidRPr="00A246F7">
        <w:rPr>
          <w:rFonts w:ascii="Times New Roman" w:hAnsi="Times New Roman" w:cs="Times New Roman"/>
          <w:sz w:val="24"/>
          <w:szCs w:val="24"/>
        </w:rPr>
        <w:t>.</w:t>
      </w:r>
    </w:p>
    <w:p w:rsidR="00FC25E4" w:rsidRPr="00EB5987" w:rsidRDefault="00FC25E4" w:rsidP="00EB5987">
      <w:pPr>
        <w:pStyle w:val="Bezodstpw"/>
        <w:spacing w:line="276" w:lineRule="auto"/>
        <w:jc w:val="center"/>
        <w:rPr>
          <w:b/>
        </w:rPr>
      </w:pPr>
      <w:r w:rsidRPr="00FC25E4">
        <w:rPr>
          <w:rFonts w:cs="Times New Roman"/>
          <w:b/>
        </w:rPr>
        <w:t>Ramowy</w:t>
      </w:r>
      <w:r w:rsidRPr="00FC25E4">
        <w:rPr>
          <w:b/>
        </w:rPr>
        <w:t xml:space="preserve">  rozkład dnia dla dzieci 3,4 - letnich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7"/>
      </w:tblGrid>
      <w:tr w:rsidR="00FC25E4" w:rsidRPr="00C143BC" w:rsidTr="008E7FC5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FC25E4" w:rsidRPr="00C143BC" w:rsidTr="008E7FC5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Schodzenie się dzieci - w grupach połączonych. Zabawy i zajęcia dowolne odpowiadające potrzebom i zainteresowaniom dzieci, m.in. konstrukcyjne, tematyczne, badawcze </w:t>
            </w:r>
          </w:p>
        </w:tc>
      </w:tr>
      <w:tr w:rsidR="00FC25E4" w:rsidRPr="00C143BC" w:rsidTr="008E7FC5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7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m.in. konstrukcyjne, tematyczne, badawcze, indywidualna praca z dziećmi</w:t>
            </w:r>
          </w:p>
        </w:tc>
      </w:tr>
      <w:tr w:rsidR="00FC25E4" w:rsidRPr="00C143BC" w:rsidTr="008E7FC5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Ćwiczenia poranne – zestaw ćwiczeń lub zabawy ilustracyjne inscenizowane przy piosence </w:t>
            </w:r>
          </w:p>
        </w:tc>
      </w:tr>
      <w:tr w:rsidR="00FC25E4" w:rsidRPr="00C143BC" w:rsidTr="008E7FC5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10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Krąg zmysłów i procesów poznawczych – aktywności i zabawy wspierające rozwój zmysłów oraz innych procesów poznawczych </w:t>
            </w:r>
          </w:p>
        </w:tc>
      </w:tr>
      <w:tr w:rsidR="00FC25E4" w:rsidRPr="00C143BC" w:rsidTr="008E7FC5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20 </w:t>
            </w:r>
            <w:r w:rsidRPr="00C143BC">
              <w:rPr>
                <w:sz w:val="24"/>
              </w:rPr>
              <w:t>-  8</w:t>
            </w:r>
            <w:r w:rsidRPr="00C143BC">
              <w:rPr>
                <w:sz w:val="24"/>
                <w:vertAlign w:val="superscript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35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Śniadanie </w:t>
            </w:r>
          </w:p>
        </w:tc>
      </w:tr>
      <w:tr w:rsidR="00FC25E4" w:rsidRPr="00C143BC" w:rsidTr="008E7FC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Cs/>
                <w:sz w:val="24"/>
              </w:rPr>
            </w:pPr>
            <w:r w:rsidRPr="00F03047">
              <w:rPr>
                <w:color w:val="FF0000"/>
                <w:sz w:val="24"/>
              </w:rPr>
              <w:t>Zajęcia dydaktyczne wg przyjętego programu wychowania przedszkolnego</w:t>
            </w:r>
            <w:r w:rsidRPr="00F03047">
              <w:rPr>
                <w:bCs/>
                <w:color w:val="FF0000"/>
                <w:sz w:val="24"/>
              </w:rPr>
              <w:t xml:space="preserve"> 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 indywidualna praca z dziećmi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15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Spacer, obserwacje przyrodnicze lub pobyt w ogrodzie przedszkolnym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15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 porządkowe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- 12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Obiad  </w:t>
            </w:r>
          </w:p>
        </w:tc>
      </w:tr>
      <w:tr w:rsidR="00FC25E4" w:rsidRPr="00C143BC" w:rsidTr="008E7FC5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12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- 12</w:t>
            </w:r>
            <w:r w:rsidRPr="00C143BC">
              <w:rPr>
                <w:sz w:val="24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Minutki dla bajki – czytanie lub opowiadanie dzieciom</w:t>
            </w:r>
          </w:p>
        </w:tc>
      </w:tr>
      <w:tr w:rsidR="00FC25E4" w:rsidRPr="00C143BC" w:rsidTr="008E7FC5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12</w:t>
            </w:r>
            <w:r w:rsidRPr="00C143BC">
              <w:rPr>
                <w:sz w:val="24"/>
                <w:vertAlign w:val="superscript"/>
              </w:rPr>
              <w:t xml:space="preserve">10 </w:t>
            </w:r>
            <w:r w:rsidRPr="00C143BC">
              <w:rPr>
                <w:sz w:val="24"/>
              </w:rPr>
              <w:t>- 13</w:t>
            </w:r>
            <w:r w:rsidRPr="00C143BC">
              <w:rPr>
                <w:sz w:val="24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Wypoczynek na leżakach  </w:t>
            </w:r>
            <w:r w:rsidR="00EB5987">
              <w:rPr>
                <w:sz w:val="24"/>
              </w:rPr>
              <w:t xml:space="preserve">wg życzenia rodziców </w:t>
            </w:r>
          </w:p>
        </w:tc>
      </w:tr>
      <w:tr w:rsidR="00FC25E4" w:rsidRPr="00C143BC" w:rsidTr="008E7FC5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13</w:t>
            </w:r>
            <w:r w:rsidRPr="00C143BC">
              <w:rPr>
                <w:sz w:val="24"/>
                <w:vertAlign w:val="superscript"/>
              </w:rPr>
              <w:t xml:space="preserve">40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higieniczno-porządkowe, zabawa ruchowa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Podwieczorek </w:t>
            </w:r>
          </w:p>
        </w:tc>
      </w:tr>
      <w:tr w:rsidR="00FC25E4" w:rsidRPr="00C143BC" w:rsidTr="008E7FC5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20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Zabawa  dydaktyczna, ćwiczenia utrwalające</w:t>
            </w:r>
          </w:p>
        </w:tc>
      </w:tr>
      <w:tr w:rsidR="00FC25E4" w:rsidRPr="00C143BC" w:rsidTr="008E7FC5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indywidualna praca z dziećmi/pobyt w ogrodzie</w:t>
            </w:r>
          </w:p>
        </w:tc>
      </w:tr>
      <w:tr w:rsidR="00FC25E4" w:rsidRPr="00C143BC" w:rsidTr="008E7FC5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Rozchodzenie się dzieci - w grupach połączonych. Zabawy i zajęcia dowolne odpowiadające potrzebom i zainteresowaniom dzieci</w:t>
            </w:r>
          </w:p>
        </w:tc>
      </w:tr>
    </w:tbl>
    <w:p w:rsidR="00FC25E4" w:rsidRPr="00C143BC" w:rsidRDefault="00FC25E4" w:rsidP="00FC25E4">
      <w:pPr>
        <w:shd w:val="clear" w:color="auto" w:fill="FFFFFF" w:themeFill="background1"/>
        <w:rPr>
          <w:rFonts w:ascii="Times New Roman" w:hAnsi="Times New Roman"/>
          <w:sz w:val="6"/>
          <w:szCs w:val="24"/>
        </w:rPr>
      </w:pPr>
    </w:p>
    <w:p w:rsidR="00FC25E4" w:rsidRPr="00C143BC" w:rsidRDefault="00FC25E4" w:rsidP="00FC25E4">
      <w:pPr>
        <w:pStyle w:val="Bezodstpw"/>
        <w:spacing w:line="276" w:lineRule="auto"/>
      </w:pPr>
      <w:r w:rsidRPr="00C143BC">
        <w:t xml:space="preserve">Uwagi: </w:t>
      </w:r>
    </w:p>
    <w:p w:rsidR="00FC25E4" w:rsidRDefault="00FC25E4" w:rsidP="00FC25E4">
      <w:pPr>
        <w:pStyle w:val="Bezodstpw"/>
        <w:spacing w:line="276" w:lineRule="auto"/>
      </w:pPr>
      <w:r>
        <w:t xml:space="preserve">poniedziałek, </w:t>
      </w:r>
      <w:r w:rsidRPr="00C143BC">
        <w:t>czwartek 10.00</w:t>
      </w:r>
      <w:r>
        <w:t xml:space="preserve"> </w:t>
      </w:r>
      <w:r w:rsidRPr="00C143BC">
        <w:t>-10.15 – religia</w:t>
      </w:r>
    </w:p>
    <w:p w:rsidR="00FC25E4" w:rsidRDefault="00FC25E4" w:rsidP="00FC25E4">
      <w:pPr>
        <w:pStyle w:val="Bezodstpw"/>
        <w:spacing w:line="276" w:lineRule="auto"/>
      </w:pPr>
    </w:p>
    <w:p w:rsidR="00FC25E4" w:rsidRDefault="00FC25E4" w:rsidP="00FC25E4">
      <w:pPr>
        <w:jc w:val="right"/>
        <w:rPr>
          <w:rFonts w:ascii="Times New Roman" w:hAnsi="Times New Roman" w:cs="Times New Roman"/>
          <w:i/>
        </w:rPr>
      </w:pPr>
    </w:p>
    <w:p w:rsidR="00EB5987" w:rsidRPr="00EB5987" w:rsidRDefault="00EB5987" w:rsidP="00EB5987">
      <w:pPr>
        <w:jc w:val="right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lastRenderedPageBreak/>
        <w:t>Załącznik nr 2</w:t>
      </w:r>
      <w:r w:rsidRPr="00EB5987">
        <w:rPr>
          <w:rFonts w:asciiTheme="majorHAnsi" w:hAnsiTheme="majorHAnsi" w:cs="Times New Roman"/>
          <w:sz w:val="16"/>
          <w:szCs w:val="16"/>
        </w:rPr>
        <w:t xml:space="preserve"> do Zarządzenia NR PM5.08./31/08/2023</w:t>
      </w:r>
    </w:p>
    <w:p w:rsidR="00EB5987" w:rsidRPr="00EB5987" w:rsidRDefault="00EB5987" w:rsidP="00EB5987">
      <w:pPr>
        <w:jc w:val="right"/>
        <w:rPr>
          <w:rFonts w:asciiTheme="majorHAnsi" w:hAnsiTheme="majorHAnsi" w:cs="Times New Roman"/>
          <w:sz w:val="16"/>
          <w:szCs w:val="16"/>
        </w:rPr>
      </w:pPr>
      <w:r w:rsidRPr="00EB5987">
        <w:rPr>
          <w:rFonts w:asciiTheme="majorHAnsi" w:hAnsiTheme="majorHAnsi" w:cs="Times New Roman"/>
          <w:sz w:val="16"/>
          <w:szCs w:val="16"/>
        </w:rPr>
        <w:t>DYREKTORA PRZEDSZKOLA Nr 5 W Kole</w:t>
      </w:r>
    </w:p>
    <w:p w:rsidR="00EB5987" w:rsidRPr="00EB5987" w:rsidRDefault="00EB5987" w:rsidP="00EB5987">
      <w:pPr>
        <w:jc w:val="right"/>
        <w:rPr>
          <w:rFonts w:ascii="Times New Roman" w:hAnsi="Times New Roman" w:cs="Times New Roman"/>
          <w:sz w:val="24"/>
          <w:szCs w:val="24"/>
        </w:rPr>
      </w:pPr>
      <w:r w:rsidRPr="00EB5987">
        <w:rPr>
          <w:rFonts w:asciiTheme="majorHAnsi" w:hAnsiTheme="majorHAnsi" w:cs="Times New Roman"/>
          <w:sz w:val="16"/>
          <w:szCs w:val="16"/>
        </w:rPr>
        <w:t>z dnia 31 sierpnia 2023r</w:t>
      </w:r>
    </w:p>
    <w:p w:rsidR="00FC25E4" w:rsidRPr="00FC25E4" w:rsidRDefault="00FC25E4" w:rsidP="00FC25E4">
      <w:pPr>
        <w:pStyle w:val="Bezodstpw"/>
        <w:spacing w:line="276" w:lineRule="auto"/>
        <w:jc w:val="center"/>
        <w:rPr>
          <w:b/>
        </w:rPr>
      </w:pPr>
      <w:r w:rsidRPr="00FC25E4">
        <w:rPr>
          <w:b/>
        </w:rPr>
        <w:t>Ramowy</w:t>
      </w:r>
      <w:r>
        <w:rPr>
          <w:b/>
        </w:rPr>
        <w:t xml:space="preserve"> rozkład</w:t>
      </w:r>
      <w:r w:rsidRPr="00FC25E4">
        <w:rPr>
          <w:b/>
        </w:rPr>
        <w:t xml:space="preserve"> dnia dla dzieci </w:t>
      </w:r>
      <w:r>
        <w:rPr>
          <w:b/>
        </w:rPr>
        <w:t>5,6 -letnich</w:t>
      </w:r>
    </w:p>
    <w:p w:rsidR="00FC25E4" w:rsidRPr="00FC25E4" w:rsidRDefault="00FC25E4" w:rsidP="00FC25E4">
      <w:pPr>
        <w:pStyle w:val="Tekstpodstawowy"/>
        <w:shd w:val="clear" w:color="auto" w:fill="FFFFFF" w:themeFill="background1"/>
        <w:spacing w:line="276" w:lineRule="auto"/>
        <w:rPr>
          <w:b/>
          <w:bCs/>
          <w:sz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7"/>
      </w:tblGrid>
      <w:tr w:rsidR="00FC25E4" w:rsidRPr="00C143BC" w:rsidTr="008E7FC5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FC25E4" w:rsidRPr="00C143BC" w:rsidTr="008E7FC5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Schodzenie się dzieci - w grupach połączonych. Zabawy i zajęcia dowolne odpowiadające potrzebom i zainteresowaniom dzieci, m.in. konstrukcyjne, tematyczne, badawcze</w:t>
            </w:r>
          </w:p>
        </w:tc>
      </w:tr>
      <w:tr w:rsidR="00FC25E4" w:rsidRPr="00C143BC" w:rsidTr="008E7FC5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7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Zabawy i zajęcia dowolne odpowiadające potrzebom i zainteresowaniom dzieci, indywidualna i grupowa praca z dziećmi  </w:t>
            </w:r>
          </w:p>
        </w:tc>
      </w:tr>
      <w:tr w:rsidR="00FC25E4" w:rsidRPr="00C143BC" w:rsidTr="008E7FC5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Ćwiczenia poranne</w:t>
            </w:r>
          </w:p>
        </w:tc>
      </w:tr>
      <w:tr w:rsidR="00FC25E4" w:rsidRPr="00C143BC" w:rsidTr="008E7FC5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10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Krąg zmysłów i procesów poznawczych – aktywności i zabawy wspierające rozwój zmysłów oraz innych procesów poznawczych</w:t>
            </w:r>
          </w:p>
        </w:tc>
      </w:tr>
      <w:tr w:rsidR="00FC25E4" w:rsidRPr="00C143BC" w:rsidTr="008E7FC5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25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40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Śniadanie</w:t>
            </w:r>
          </w:p>
        </w:tc>
      </w:tr>
      <w:tr w:rsidR="00FC25E4" w:rsidRPr="00C143BC" w:rsidTr="008E7FC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/>
                <w:bCs/>
                <w:sz w:val="24"/>
              </w:rPr>
            </w:pPr>
            <w:r w:rsidRPr="00F03047">
              <w:rPr>
                <w:color w:val="FF0000"/>
                <w:sz w:val="24"/>
              </w:rPr>
              <w:t>Zajęcia dydaktyczne wg przyjętego programu wychowania przedszkolnego</w:t>
            </w:r>
            <w:r w:rsidRPr="00F03047">
              <w:rPr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 indywidualna i grupowa praca z dziećmi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 xml:space="preserve">Spacer, obserwacje przyrodnicze 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45 </w:t>
            </w:r>
            <w:r w:rsidRPr="00C143BC">
              <w:rPr>
                <w:sz w:val="24"/>
              </w:rPr>
              <w:t>- 12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12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- 12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Obiad</w:t>
            </w:r>
            <w:r w:rsidRPr="00C143BC">
              <w:rPr>
                <w:b/>
                <w:sz w:val="24"/>
              </w:rPr>
              <w:t xml:space="preserve">  </w:t>
            </w:r>
          </w:p>
        </w:tc>
      </w:tr>
      <w:tr w:rsidR="00FC25E4" w:rsidRPr="00C143BC" w:rsidTr="008E7FC5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12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- 13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proofErr w:type="spellStart"/>
            <w:r w:rsidRPr="00C143BC">
              <w:rPr>
                <w:sz w:val="24"/>
              </w:rPr>
              <w:t>Bajkoterapia</w:t>
            </w:r>
            <w:proofErr w:type="spellEnd"/>
            <w:r w:rsidRPr="00C143BC">
              <w:rPr>
                <w:sz w:val="24"/>
              </w:rPr>
              <w:t>/czytanie dzieciom, zabawy dydaktyczne i ćwiczenia utrwalające</w:t>
            </w:r>
          </w:p>
        </w:tc>
      </w:tr>
      <w:tr w:rsidR="00FC25E4" w:rsidRPr="00C143BC" w:rsidTr="008E7FC5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13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- 13</w:t>
            </w:r>
            <w:r w:rsidRPr="00C143BC">
              <w:rPr>
                <w:sz w:val="24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Pobyt w ogrodzie przedszkolnym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13</w:t>
            </w:r>
            <w:r w:rsidRPr="00C143BC">
              <w:rPr>
                <w:sz w:val="24"/>
                <w:vertAlign w:val="superscript"/>
              </w:rPr>
              <w:t xml:space="preserve">45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C25E4" w:rsidRPr="00C143BC" w:rsidTr="008E7F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Podwieczorek</w:t>
            </w:r>
          </w:p>
        </w:tc>
      </w:tr>
      <w:tr w:rsidR="00FC25E4" w:rsidRPr="00C143BC" w:rsidTr="008E7FC5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20 </w:t>
            </w:r>
            <w:r w:rsidRPr="00C143BC">
              <w:rPr>
                <w:sz w:val="24"/>
              </w:rPr>
              <w:t>- 14</w:t>
            </w:r>
            <w:r w:rsidRPr="00C143BC">
              <w:rPr>
                <w:sz w:val="24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dydaktyczne i ćwiczenia utrwalające treści</w:t>
            </w:r>
          </w:p>
        </w:tc>
      </w:tr>
      <w:tr w:rsidR="00FC25E4" w:rsidRPr="00C143BC" w:rsidTr="008E7FC5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 w:rsidRPr="00C143BC">
              <w:rPr>
                <w:sz w:val="24"/>
                <w:vertAlign w:val="superscript"/>
              </w:rPr>
              <w:t xml:space="preserve">40 </w:t>
            </w:r>
            <w:r w:rsidRPr="00C143BC">
              <w:rPr>
                <w:sz w:val="24"/>
              </w:rPr>
              <w:t>- 15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Prace użyteczne – porządkowanie zabawek na półkach, segregowanie materiału przyrodniczego w kąciku przyrody itp.</w:t>
            </w:r>
          </w:p>
        </w:tc>
      </w:tr>
      <w:tr w:rsidR="00FC25E4" w:rsidRPr="00C143BC" w:rsidTr="008E7FC5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 zainteresowaniom dzieci, indywidualna i grupowa praca z dziećmi/pobyt w ogrodzie</w:t>
            </w:r>
          </w:p>
        </w:tc>
      </w:tr>
      <w:tr w:rsidR="00FC25E4" w:rsidRPr="00C143BC" w:rsidTr="008E7FC5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4" w:rsidRPr="00C143BC" w:rsidRDefault="00FC25E4" w:rsidP="008E7FC5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Rozchodzenie się dzieci - w grupach połączonych. Zabawy i zajęcia dowolne odpowiadające potrzebom i zainteresowaniom dzieci</w:t>
            </w:r>
          </w:p>
        </w:tc>
      </w:tr>
    </w:tbl>
    <w:p w:rsidR="00FC25E4" w:rsidRPr="00C143BC" w:rsidRDefault="00FC25E4" w:rsidP="00FC25E4">
      <w:pPr>
        <w:pStyle w:val="Bezodstpw"/>
        <w:spacing w:line="276" w:lineRule="auto"/>
      </w:pPr>
    </w:p>
    <w:p w:rsidR="00FC25E4" w:rsidRPr="00A246F7" w:rsidRDefault="00FC25E4" w:rsidP="00FC25E4">
      <w:pPr>
        <w:pStyle w:val="Bezodstpw"/>
        <w:ind w:right="1134"/>
        <w:rPr>
          <w:rFonts w:cs="Times New Roman"/>
          <w:sz w:val="20"/>
        </w:rPr>
      </w:pPr>
      <w:r w:rsidRPr="00C143BC">
        <w:t xml:space="preserve">poniedziałek , czwartek </w:t>
      </w:r>
      <w:r>
        <w:t xml:space="preserve">- </w:t>
      </w:r>
      <w:r w:rsidRPr="00C143BC">
        <w:t>12.30-13.00 – religia</w:t>
      </w:r>
    </w:p>
    <w:p w:rsidR="009A3182" w:rsidRDefault="009A3182"/>
    <w:sectPr w:rsidR="009A3182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E76"/>
    <w:multiLevelType w:val="hybridMultilevel"/>
    <w:tmpl w:val="DB9444E4"/>
    <w:lvl w:ilvl="0" w:tplc="8E084E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20F0"/>
    <w:multiLevelType w:val="hybridMultilevel"/>
    <w:tmpl w:val="1F403DC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3AF"/>
    <w:multiLevelType w:val="hybridMultilevel"/>
    <w:tmpl w:val="1CCE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268"/>
    <w:multiLevelType w:val="hybridMultilevel"/>
    <w:tmpl w:val="B06A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D5148A7"/>
    <w:multiLevelType w:val="hybridMultilevel"/>
    <w:tmpl w:val="FDB0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3FE5"/>
    <w:multiLevelType w:val="hybridMultilevel"/>
    <w:tmpl w:val="EF1E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3"/>
    <w:rsid w:val="0011153A"/>
    <w:rsid w:val="001C1374"/>
    <w:rsid w:val="00265606"/>
    <w:rsid w:val="00305619"/>
    <w:rsid w:val="00381E6D"/>
    <w:rsid w:val="003B27FD"/>
    <w:rsid w:val="00413BEF"/>
    <w:rsid w:val="00431083"/>
    <w:rsid w:val="00456AE8"/>
    <w:rsid w:val="00456E0D"/>
    <w:rsid w:val="005B10DC"/>
    <w:rsid w:val="00612C3B"/>
    <w:rsid w:val="00633256"/>
    <w:rsid w:val="006824B9"/>
    <w:rsid w:val="006A7CF6"/>
    <w:rsid w:val="006C040F"/>
    <w:rsid w:val="006E017F"/>
    <w:rsid w:val="007407D7"/>
    <w:rsid w:val="0074513A"/>
    <w:rsid w:val="00774C3D"/>
    <w:rsid w:val="007772AC"/>
    <w:rsid w:val="00793B2A"/>
    <w:rsid w:val="00803946"/>
    <w:rsid w:val="00837B17"/>
    <w:rsid w:val="00875513"/>
    <w:rsid w:val="009A3182"/>
    <w:rsid w:val="00A246F7"/>
    <w:rsid w:val="00A4359B"/>
    <w:rsid w:val="00A80471"/>
    <w:rsid w:val="00B36FC0"/>
    <w:rsid w:val="00B87851"/>
    <w:rsid w:val="00C0648B"/>
    <w:rsid w:val="00CA38AB"/>
    <w:rsid w:val="00D76930"/>
    <w:rsid w:val="00DC7222"/>
    <w:rsid w:val="00DD3C37"/>
    <w:rsid w:val="00DE4771"/>
    <w:rsid w:val="00DE4C3E"/>
    <w:rsid w:val="00DF4D5E"/>
    <w:rsid w:val="00EB5987"/>
    <w:rsid w:val="00ED4A4D"/>
    <w:rsid w:val="00F03047"/>
    <w:rsid w:val="00F5223C"/>
    <w:rsid w:val="00FB3D43"/>
    <w:rsid w:val="00FB4B34"/>
    <w:rsid w:val="00FC25E4"/>
    <w:rsid w:val="00FC52C5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E5C"/>
  <w15:docId w15:val="{BDCF984B-F671-4DD9-8464-121CD8A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82"/>
  </w:style>
  <w:style w:type="paragraph" w:styleId="Nagwek1">
    <w:name w:val="heading 1"/>
    <w:basedOn w:val="Normalny"/>
    <w:next w:val="Normalny"/>
    <w:link w:val="Nagwek1Znak"/>
    <w:uiPriority w:val="9"/>
    <w:qFormat/>
    <w:rsid w:val="00FC25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DE4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77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2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C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5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7</cp:revision>
  <cp:lastPrinted>2023-08-30T07:05:00Z</cp:lastPrinted>
  <dcterms:created xsi:type="dcterms:W3CDTF">2023-08-29T09:32:00Z</dcterms:created>
  <dcterms:modified xsi:type="dcterms:W3CDTF">2023-09-07T17:02:00Z</dcterms:modified>
</cp:coreProperties>
</file>